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3F" w:rsidRDefault="0056333F">
      <w:r w:rsidRPr="0056333F">
        <w:rPr>
          <w:noProof/>
          <w:lang w:eastAsia="de-DE"/>
        </w:rPr>
        <w:drawing>
          <wp:inline distT="0" distB="0" distL="0" distR="0" wp14:anchorId="6AB83F8D" wp14:editId="396B0194">
            <wp:extent cx="5886450" cy="1485319"/>
            <wp:effectExtent l="0" t="0" r="0" b="635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239" cy="14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3F" w:rsidRDefault="0056333F"/>
    <w:p w:rsidR="00264E6F" w:rsidRPr="0063680E" w:rsidRDefault="0063680E">
      <w:pPr>
        <w:rPr>
          <w:rFonts w:ascii="Georgia" w:hAnsi="Georgia"/>
          <w:color w:val="595959" w:themeColor="text1" w:themeTint="A6"/>
          <w:sz w:val="52"/>
          <w:szCs w:val="52"/>
        </w:rPr>
      </w:pPr>
      <w:r w:rsidRPr="0063680E">
        <w:rPr>
          <w:rFonts w:ascii="Georgia" w:hAnsi="Georgia"/>
          <w:color w:val="595959" w:themeColor="text1" w:themeTint="A6"/>
          <w:sz w:val="52"/>
          <w:szCs w:val="52"/>
        </w:rPr>
        <w:t>Einladung</w:t>
      </w:r>
    </w:p>
    <w:p w:rsidR="00C273E6" w:rsidRDefault="00C273E6" w:rsidP="00C273E6">
      <w:pPr>
        <w:rPr>
          <w:rFonts w:ascii="Georgia" w:hAnsi="Georgia"/>
          <w:color w:val="404040" w:themeColor="text1" w:themeTint="BF"/>
          <w:sz w:val="42"/>
          <w:szCs w:val="42"/>
        </w:rPr>
      </w:pPr>
      <w:bookmarkStart w:id="0" w:name="_GoBack"/>
      <w:r>
        <w:rPr>
          <w:rFonts w:ascii="Georgia" w:hAnsi="Georgia"/>
          <w:color w:val="0070C0"/>
          <w:sz w:val="42"/>
          <w:szCs w:val="42"/>
        </w:rPr>
        <w:t xml:space="preserve">Umsetzung der Industrieemissionsrichtlinie –Neue Pflichten für </w:t>
      </w:r>
      <w:r>
        <w:rPr>
          <w:rFonts w:ascii="Georgia" w:hAnsi="Georgia"/>
          <w:color w:val="0070C0"/>
          <w:sz w:val="40"/>
          <w:szCs w:val="40"/>
        </w:rPr>
        <w:t>Unternehmen</w:t>
      </w:r>
      <w:r>
        <w:rPr>
          <w:rFonts w:ascii="Georgia" w:hAnsi="Georgia"/>
          <w:color w:val="0070C0"/>
          <w:sz w:val="42"/>
          <w:szCs w:val="42"/>
        </w:rPr>
        <w:t xml:space="preserve"> und Umweltbehörden</w:t>
      </w:r>
    </w:p>
    <w:bookmarkEnd w:id="0"/>
    <w:p w:rsidR="0063680E" w:rsidRDefault="00A73F8D" w:rsidP="00264E6F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 xml:space="preserve">Überblick 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von </w:t>
      </w:r>
      <w:r w:rsidR="001106C6">
        <w:rPr>
          <w:rFonts w:ascii="Georgia" w:hAnsi="Georgia"/>
          <w:color w:val="404040" w:themeColor="text1" w:themeTint="BF"/>
          <w:sz w:val="24"/>
          <w:szCs w:val="24"/>
        </w:rPr>
        <w:t xml:space="preserve">Dr. Sigrid Wienhues und </w:t>
      </w:r>
      <w:r w:rsidR="005C35FC" w:rsidRPr="005C35FC">
        <w:rPr>
          <w:rFonts w:ascii="Georgia" w:hAnsi="Georgia"/>
          <w:color w:val="404040" w:themeColor="text1" w:themeTint="BF"/>
          <w:sz w:val="24"/>
          <w:szCs w:val="24"/>
        </w:rPr>
        <w:t>Dr. Bettina Schmitt-Rady</w:t>
      </w:r>
      <w:r w:rsidR="005C35FC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r w:rsidR="00FC6E71">
        <w:rPr>
          <w:rFonts w:ascii="Georgia" w:hAnsi="Georgia"/>
          <w:color w:val="404040" w:themeColor="text1" w:themeTint="BF"/>
          <w:sz w:val="24"/>
          <w:szCs w:val="24"/>
        </w:rPr>
        <w:t>mit anschließender Diskussion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63680E" w:rsidRDefault="00877578" w:rsidP="0063680E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 xml:space="preserve">am </w:t>
      </w:r>
      <w:r w:rsidR="005C35FC">
        <w:rPr>
          <w:rFonts w:ascii="Georgia" w:hAnsi="Georgia"/>
          <w:color w:val="404040" w:themeColor="text1" w:themeTint="BF"/>
          <w:sz w:val="24"/>
          <w:szCs w:val="24"/>
        </w:rPr>
        <w:t>11</w:t>
      </w:r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. </w:t>
      </w:r>
      <w:r w:rsidR="005C35FC">
        <w:rPr>
          <w:rFonts w:ascii="Georgia" w:hAnsi="Georgia"/>
          <w:color w:val="404040" w:themeColor="text1" w:themeTint="BF"/>
          <w:sz w:val="24"/>
          <w:szCs w:val="24"/>
        </w:rPr>
        <w:t>Juni</w:t>
      </w:r>
      <w:r w:rsidR="007F2981">
        <w:rPr>
          <w:rFonts w:ascii="Georgia" w:hAnsi="Georgia"/>
          <w:color w:val="404040" w:themeColor="text1" w:themeTint="BF"/>
          <w:sz w:val="24"/>
          <w:szCs w:val="24"/>
        </w:rPr>
        <w:t xml:space="preserve"> 2013</w:t>
      </w:r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>von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 17.30 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– 19.30 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>Uhr</w:t>
      </w:r>
      <w:r w:rsidR="001C1080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</w:p>
    <w:p w:rsidR="00264E6F" w:rsidRDefault="0025513A" w:rsidP="005C35FC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>bei</w:t>
      </w:r>
      <w:r w:rsidR="0063680E" w:rsidRPr="0063680E">
        <w:rPr>
          <w:rFonts w:ascii="Georgia" w:hAnsi="Georgia"/>
          <w:color w:val="404040" w:themeColor="text1" w:themeTint="BF"/>
          <w:sz w:val="24"/>
          <w:szCs w:val="24"/>
        </w:rPr>
        <w:t xml:space="preserve"> </w:t>
      </w:r>
      <w:proofErr w:type="spellStart"/>
      <w:r w:rsidR="0063680E">
        <w:rPr>
          <w:rFonts w:ascii="Georgia" w:hAnsi="Georgia"/>
          <w:color w:val="404040" w:themeColor="text1" w:themeTint="BF"/>
          <w:sz w:val="24"/>
          <w:szCs w:val="24"/>
        </w:rPr>
        <w:t>GvW</w:t>
      </w:r>
      <w:proofErr w:type="spellEnd"/>
      <w:r w:rsidR="0063680E">
        <w:rPr>
          <w:rFonts w:ascii="Georgia" w:hAnsi="Georgia"/>
          <w:color w:val="404040" w:themeColor="text1" w:themeTint="BF"/>
          <w:sz w:val="24"/>
          <w:szCs w:val="24"/>
        </w:rPr>
        <w:t xml:space="preserve"> Graf von Westphalen, </w:t>
      </w:r>
      <w:r w:rsidR="005C35FC">
        <w:rPr>
          <w:rFonts w:ascii="Georgia" w:hAnsi="Georgia"/>
          <w:color w:val="404040" w:themeColor="text1" w:themeTint="BF"/>
          <w:sz w:val="24"/>
          <w:szCs w:val="24"/>
        </w:rPr>
        <w:t xml:space="preserve">Ulmenstraße 23-25, </w:t>
      </w:r>
      <w:r w:rsidR="005C35FC" w:rsidRPr="005C35FC">
        <w:rPr>
          <w:rFonts w:ascii="Georgia" w:hAnsi="Georgia"/>
          <w:color w:val="404040" w:themeColor="text1" w:themeTint="BF"/>
          <w:sz w:val="24"/>
          <w:szCs w:val="24"/>
        </w:rPr>
        <w:t>60325 Frankfurt am Main</w:t>
      </w:r>
    </w:p>
    <w:p w:rsidR="00FC6E71" w:rsidRPr="0063680E" w:rsidRDefault="00FC6E71" w:rsidP="00FC6E71">
      <w:pPr>
        <w:rPr>
          <w:rFonts w:ascii="Georgia" w:hAnsi="Georgia"/>
          <w:color w:val="404040" w:themeColor="text1" w:themeTint="BF"/>
          <w:sz w:val="24"/>
          <w:szCs w:val="24"/>
        </w:rPr>
      </w:pPr>
    </w:p>
    <w:p w:rsidR="00264E6F" w:rsidRDefault="0063680E">
      <w:pPr>
        <w:rPr>
          <w:rFonts w:ascii="Georgia" w:hAnsi="Georgia"/>
          <w:color w:val="595959" w:themeColor="text1" w:themeTint="A6"/>
          <w:sz w:val="52"/>
          <w:szCs w:val="52"/>
        </w:rPr>
      </w:pPr>
      <w:r>
        <w:rPr>
          <w:rFonts w:ascii="Georgia" w:hAnsi="Georgia"/>
          <w:color w:val="595959" w:themeColor="text1" w:themeTint="A6"/>
          <w:sz w:val="24"/>
          <w:szCs w:val="24"/>
        </w:rPr>
        <w:t>-----------------------------------------------------------------------------------------------------</w:t>
      </w:r>
      <w:r w:rsidR="00264E6F">
        <w:rPr>
          <w:rFonts w:ascii="Georgia" w:hAnsi="Georgia"/>
          <w:color w:val="595959" w:themeColor="text1" w:themeTint="A6"/>
          <w:sz w:val="52"/>
          <w:szCs w:val="52"/>
        </w:rPr>
        <w:t xml:space="preserve"> </w:t>
      </w:r>
    </w:p>
    <w:p w:rsidR="00C273E6" w:rsidRDefault="00C273E6" w:rsidP="00C273E6">
      <w:pPr>
        <w:rPr>
          <w:rFonts w:ascii="Georgia" w:hAnsi="Georgia"/>
          <w:color w:val="404040" w:themeColor="text1" w:themeTint="BF"/>
          <w:sz w:val="24"/>
          <w:szCs w:val="24"/>
        </w:rPr>
      </w:pPr>
      <w:r>
        <w:rPr>
          <w:rFonts w:ascii="Georgia" w:hAnsi="Georgia"/>
          <w:color w:val="404040" w:themeColor="text1" w:themeTint="BF"/>
          <w:sz w:val="24"/>
          <w:szCs w:val="24"/>
        </w:rPr>
        <w:t>u.A.w.g. bis zum 17. Mai 2013 bei Frau Julia Burmester, j.burmester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>@gvw.com</w:t>
      </w:r>
      <w:r>
        <w:rPr>
          <w:rFonts w:ascii="Georgia" w:hAnsi="Georgia"/>
          <w:color w:val="404040" w:themeColor="text1" w:themeTint="BF"/>
          <w:sz w:val="24"/>
          <w:szCs w:val="24"/>
        </w:rPr>
        <w:t xml:space="preserve">, </w:t>
      </w:r>
      <w:r>
        <w:rPr>
          <w:rFonts w:ascii="Georgia" w:hAnsi="Georgia"/>
          <w:color w:val="404040" w:themeColor="text1" w:themeTint="BF"/>
          <w:sz w:val="24"/>
          <w:szCs w:val="24"/>
        </w:rPr>
        <w:br/>
        <w:t xml:space="preserve">T +49 40 35922-160, F 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 xml:space="preserve">+49 </w:t>
      </w:r>
      <w:r>
        <w:rPr>
          <w:rFonts w:ascii="Georgia" w:hAnsi="Georgia"/>
          <w:color w:val="404040" w:themeColor="text1" w:themeTint="BF"/>
          <w:sz w:val="24"/>
          <w:szCs w:val="24"/>
        </w:rPr>
        <w:t>40 35922</w:t>
      </w:r>
      <w:r w:rsidRPr="0065474E">
        <w:rPr>
          <w:rFonts w:ascii="Georgia" w:hAnsi="Georgia"/>
          <w:color w:val="404040" w:themeColor="text1" w:themeTint="BF"/>
          <w:sz w:val="24"/>
          <w:szCs w:val="24"/>
        </w:rPr>
        <w:t>-</w:t>
      </w:r>
      <w:r>
        <w:rPr>
          <w:rFonts w:ascii="Georgia" w:hAnsi="Georgia"/>
          <w:color w:val="404040" w:themeColor="text1" w:themeTint="BF"/>
          <w:sz w:val="24"/>
          <w:szCs w:val="24"/>
        </w:rPr>
        <w:t>123</w:t>
      </w:r>
    </w:p>
    <w:p w:rsidR="00C273E6" w:rsidRPr="006E62F6" w:rsidRDefault="00C273E6" w:rsidP="00C273E6">
      <w:pPr>
        <w:rPr>
          <w:rFonts w:ascii="Georgia" w:hAnsi="Georgia"/>
          <w:color w:val="404040" w:themeColor="text1" w:themeTint="BF"/>
          <w:sz w:val="24"/>
          <w:szCs w:val="24"/>
        </w:rPr>
      </w:pPr>
      <w:r w:rsidRPr="006E62F6">
        <w:rPr>
          <w:rFonts w:ascii="Georgia" w:hAnsi="Georgia"/>
          <w:color w:val="404040" w:themeColor="text1" w:themeTint="BF"/>
          <w:sz w:val="24"/>
          <w:szCs w:val="24"/>
        </w:rPr>
        <w:t>Name:</w:t>
      </w:r>
    </w:p>
    <w:p w:rsidR="00C273E6" w:rsidRDefault="00C273E6" w:rsidP="00C273E6">
      <w:pPr>
        <w:rPr>
          <w:rFonts w:ascii="Georgia" w:hAnsi="Georgia"/>
          <w:color w:val="404040" w:themeColor="text1" w:themeTint="BF"/>
          <w:sz w:val="24"/>
          <w:szCs w:val="24"/>
        </w:rPr>
      </w:pPr>
      <w:r w:rsidRPr="006E62F6">
        <w:rPr>
          <w:rFonts w:ascii="Georgia" w:hAnsi="Georgia"/>
          <w:color w:val="404040" w:themeColor="text1" w:themeTint="BF"/>
          <w:sz w:val="24"/>
          <w:szCs w:val="24"/>
        </w:rPr>
        <w:t>Tel./Mail:</w:t>
      </w:r>
    </w:p>
    <w:p w:rsidR="00C273E6" w:rsidRPr="006E62F6" w:rsidRDefault="00C273E6" w:rsidP="00C273E6">
      <w:pPr>
        <w:rPr>
          <w:rFonts w:ascii="Georgia" w:hAnsi="Georgia"/>
          <w:color w:val="404040" w:themeColor="text1" w:themeTint="BF"/>
          <w:sz w:val="24"/>
          <w:szCs w:val="24"/>
        </w:rPr>
      </w:pPr>
    </w:p>
    <w:p w:rsidR="00C273E6" w:rsidRPr="0065474E" w:rsidRDefault="00C273E6" w:rsidP="00C273E6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  <w:t xml:space="preserve">Ich </w:t>
      </w:r>
      <w:r>
        <w:rPr>
          <w:rFonts w:ascii="Georgia" w:hAnsi="Georgia"/>
          <w:color w:val="595959" w:themeColor="text1" w:themeTint="A6"/>
          <w:sz w:val="24"/>
          <w:szCs w:val="24"/>
        </w:rPr>
        <w:t>möchte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an der Veranstaltung</w:t>
      </w:r>
      <w:r>
        <w:rPr>
          <w:rFonts w:ascii="Georgia" w:hAnsi="Georgia"/>
          <w:color w:val="595959" w:themeColor="text1" w:themeTint="A6"/>
          <w:sz w:val="24"/>
          <w:szCs w:val="24"/>
        </w:rPr>
        <w:t xml:space="preserve"> teilnehmen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</w:p>
    <w:p w:rsidR="00C273E6" w:rsidRDefault="00C273E6" w:rsidP="00C273E6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  <w:t xml:space="preserve">Ich </w:t>
      </w:r>
      <w:r>
        <w:rPr>
          <w:rFonts w:ascii="Georgia" w:hAnsi="Georgia"/>
          <w:color w:val="595959" w:themeColor="text1" w:themeTint="A6"/>
          <w:sz w:val="24"/>
          <w:szCs w:val="24"/>
        </w:rPr>
        <w:t>möchte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an der Veranstaltung</w:t>
      </w:r>
      <w:r>
        <w:rPr>
          <w:rFonts w:ascii="Georgia" w:hAnsi="Georgia"/>
          <w:color w:val="595959" w:themeColor="text1" w:themeTint="A6"/>
          <w:sz w:val="24"/>
          <w:szCs w:val="24"/>
        </w:rPr>
        <w:t xml:space="preserve"> teilnehmen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  <w:r>
        <w:rPr>
          <w:rFonts w:ascii="Georgia" w:hAnsi="Georgia"/>
          <w:color w:val="595959" w:themeColor="text1" w:themeTint="A6"/>
          <w:sz w:val="24"/>
          <w:szCs w:val="24"/>
        </w:rPr>
        <w:t xml:space="preserve">und bringe folgende Person/en mit: </w:t>
      </w:r>
    </w:p>
    <w:p w:rsidR="00C273E6" w:rsidRDefault="00C273E6" w:rsidP="00C273E6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>
        <w:rPr>
          <w:rFonts w:ascii="Georgia" w:hAnsi="Georgia"/>
          <w:color w:val="595959" w:themeColor="text1" w:themeTint="A6"/>
          <w:sz w:val="24"/>
          <w:szCs w:val="24"/>
        </w:rPr>
        <w:tab/>
      </w:r>
    </w:p>
    <w:p w:rsidR="00C273E6" w:rsidRDefault="00C273E6" w:rsidP="00C273E6">
      <w:pPr>
        <w:ind w:left="705" w:hanging="705"/>
        <w:rPr>
          <w:rFonts w:ascii="Georgia" w:hAnsi="Georgia"/>
          <w:color w:val="595959" w:themeColor="text1" w:themeTint="A6"/>
          <w:sz w:val="24"/>
          <w:szCs w:val="24"/>
        </w:rPr>
      </w:pPr>
      <w:r w:rsidRPr="0065474E">
        <w:rPr>
          <w:rFonts w:ascii="Georgia" w:hAnsi="Georgia"/>
          <w:color w:val="595959" w:themeColor="text1" w:themeTint="A6"/>
          <w:sz w:val="24"/>
          <w:szCs w:val="24"/>
        </w:rPr>
        <w:t>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ab/>
        <w:t xml:space="preserve">Ich </w:t>
      </w:r>
      <w:r>
        <w:rPr>
          <w:rFonts w:ascii="Georgia" w:hAnsi="Georgia"/>
          <w:color w:val="595959" w:themeColor="text1" w:themeTint="A6"/>
          <w:sz w:val="24"/>
          <w:szCs w:val="24"/>
        </w:rPr>
        <w:t>kann leider nicht teilnehmen, bin aber an den U</w:t>
      </w:r>
      <w:r w:rsidRPr="0065474E">
        <w:rPr>
          <w:rFonts w:ascii="Georgia" w:hAnsi="Georgia"/>
          <w:color w:val="595959" w:themeColor="text1" w:themeTint="A6"/>
          <w:sz w:val="24"/>
          <w:szCs w:val="24"/>
        </w:rPr>
        <w:t>nterlagen interessiert</w:t>
      </w:r>
      <w:r>
        <w:rPr>
          <w:rFonts w:ascii="Georgia" w:hAnsi="Georgia"/>
          <w:color w:val="595959" w:themeColor="text1" w:themeTint="A6"/>
          <w:sz w:val="24"/>
          <w:szCs w:val="24"/>
        </w:rPr>
        <w:t xml:space="preserve"> und möchte bei weiteren Veranstaltungen eingeladen werden</w:t>
      </w:r>
    </w:p>
    <w:sectPr w:rsidR="00C273E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C6" w:rsidRDefault="001106C6" w:rsidP="002404AB">
      <w:pPr>
        <w:spacing w:after="0" w:line="240" w:lineRule="auto"/>
      </w:pPr>
      <w:r>
        <w:separator/>
      </w:r>
    </w:p>
  </w:endnote>
  <w:endnote w:type="continuationSeparator" w:id="0">
    <w:p w:rsidR="001106C6" w:rsidRDefault="001106C6" w:rsidP="002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AB" w:rsidRDefault="002404AB">
    <w:pPr>
      <w:pStyle w:val="Fuzeile"/>
    </w:pPr>
  </w:p>
  <w:p w:rsidR="002404AB" w:rsidRDefault="002404AB">
    <w:pPr>
      <w:pStyle w:val="Fuzeile"/>
    </w:pPr>
    <w:r>
      <w:rPr>
        <w:noProof/>
        <w:lang w:eastAsia="de-DE"/>
      </w:rPr>
      <w:drawing>
        <wp:inline distT="0" distB="0" distL="0" distR="0" wp14:anchorId="5697199B" wp14:editId="7DBE227A">
          <wp:extent cx="2447925" cy="449498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039" cy="45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C6" w:rsidRDefault="001106C6" w:rsidP="002404AB">
      <w:pPr>
        <w:spacing w:after="0" w:line="240" w:lineRule="auto"/>
      </w:pPr>
      <w:r>
        <w:separator/>
      </w:r>
    </w:p>
  </w:footnote>
  <w:footnote w:type="continuationSeparator" w:id="0">
    <w:p w:rsidR="001106C6" w:rsidRDefault="001106C6" w:rsidP="00240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F"/>
    <w:rsid w:val="0001520B"/>
    <w:rsid w:val="00024DAC"/>
    <w:rsid w:val="00082D52"/>
    <w:rsid w:val="00091072"/>
    <w:rsid w:val="000A57AA"/>
    <w:rsid w:val="000B6F0C"/>
    <w:rsid w:val="000D0C29"/>
    <w:rsid w:val="000F3DDC"/>
    <w:rsid w:val="001106C6"/>
    <w:rsid w:val="00112B16"/>
    <w:rsid w:val="00114C47"/>
    <w:rsid w:val="001361CD"/>
    <w:rsid w:val="00137F7C"/>
    <w:rsid w:val="001579BB"/>
    <w:rsid w:val="00161F67"/>
    <w:rsid w:val="00190506"/>
    <w:rsid w:val="001973BC"/>
    <w:rsid w:val="001A10C2"/>
    <w:rsid w:val="001B2CB8"/>
    <w:rsid w:val="001C1080"/>
    <w:rsid w:val="001D0692"/>
    <w:rsid w:val="001E12FB"/>
    <w:rsid w:val="002274E4"/>
    <w:rsid w:val="002404AB"/>
    <w:rsid w:val="00253471"/>
    <w:rsid w:val="0025513A"/>
    <w:rsid w:val="00264E6F"/>
    <w:rsid w:val="00270CFB"/>
    <w:rsid w:val="002730C8"/>
    <w:rsid w:val="00283EA0"/>
    <w:rsid w:val="00287D2D"/>
    <w:rsid w:val="0029313A"/>
    <w:rsid w:val="002C10A1"/>
    <w:rsid w:val="002E3C3D"/>
    <w:rsid w:val="002E7787"/>
    <w:rsid w:val="002F252B"/>
    <w:rsid w:val="00345E7D"/>
    <w:rsid w:val="00347140"/>
    <w:rsid w:val="00372585"/>
    <w:rsid w:val="00393105"/>
    <w:rsid w:val="00395AF3"/>
    <w:rsid w:val="00397CCC"/>
    <w:rsid w:val="003E36F3"/>
    <w:rsid w:val="003F601E"/>
    <w:rsid w:val="00400E7A"/>
    <w:rsid w:val="00401422"/>
    <w:rsid w:val="00421A8B"/>
    <w:rsid w:val="00427564"/>
    <w:rsid w:val="00451647"/>
    <w:rsid w:val="00486E8B"/>
    <w:rsid w:val="004A6B67"/>
    <w:rsid w:val="004B15D0"/>
    <w:rsid w:val="004D26A0"/>
    <w:rsid w:val="004D35F5"/>
    <w:rsid w:val="004E6AB4"/>
    <w:rsid w:val="0052184B"/>
    <w:rsid w:val="00524F14"/>
    <w:rsid w:val="00525D90"/>
    <w:rsid w:val="00545987"/>
    <w:rsid w:val="0056333F"/>
    <w:rsid w:val="00594181"/>
    <w:rsid w:val="005A5509"/>
    <w:rsid w:val="005B5FBB"/>
    <w:rsid w:val="005C35FC"/>
    <w:rsid w:val="005C45EB"/>
    <w:rsid w:val="005E15B8"/>
    <w:rsid w:val="005F04D7"/>
    <w:rsid w:val="00605B79"/>
    <w:rsid w:val="00611690"/>
    <w:rsid w:val="00624630"/>
    <w:rsid w:val="00630E66"/>
    <w:rsid w:val="0063680E"/>
    <w:rsid w:val="006479C6"/>
    <w:rsid w:val="00653707"/>
    <w:rsid w:val="00653CA7"/>
    <w:rsid w:val="0065474E"/>
    <w:rsid w:val="00657E0E"/>
    <w:rsid w:val="006744E3"/>
    <w:rsid w:val="0067640F"/>
    <w:rsid w:val="00680E36"/>
    <w:rsid w:val="0069642E"/>
    <w:rsid w:val="006A08DE"/>
    <w:rsid w:val="006A3CC0"/>
    <w:rsid w:val="006C1BCE"/>
    <w:rsid w:val="006C26B3"/>
    <w:rsid w:val="006C281C"/>
    <w:rsid w:val="006D0323"/>
    <w:rsid w:val="0071343F"/>
    <w:rsid w:val="00717BAD"/>
    <w:rsid w:val="00722401"/>
    <w:rsid w:val="00725D8D"/>
    <w:rsid w:val="00736FF9"/>
    <w:rsid w:val="00740074"/>
    <w:rsid w:val="007455E6"/>
    <w:rsid w:val="00764999"/>
    <w:rsid w:val="00766AAC"/>
    <w:rsid w:val="007926D5"/>
    <w:rsid w:val="007A60E7"/>
    <w:rsid w:val="007B4E2C"/>
    <w:rsid w:val="007B77A1"/>
    <w:rsid w:val="007B7B89"/>
    <w:rsid w:val="007D782D"/>
    <w:rsid w:val="007F2981"/>
    <w:rsid w:val="007F39D6"/>
    <w:rsid w:val="008049DB"/>
    <w:rsid w:val="0081714A"/>
    <w:rsid w:val="00833AEC"/>
    <w:rsid w:val="008444D2"/>
    <w:rsid w:val="00852CA0"/>
    <w:rsid w:val="008563BA"/>
    <w:rsid w:val="00862D43"/>
    <w:rsid w:val="00877578"/>
    <w:rsid w:val="00893D32"/>
    <w:rsid w:val="008B6055"/>
    <w:rsid w:val="008B6E71"/>
    <w:rsid w:val="008B753B"/>
    <w:rsid w:val="008C6D26"/>
    <w:rsid w:val="008D014A"/>
    <w:rsid w:val="008D22B3"/>
    <w:rsid w:val="008E52EC"/>
    <w:rsid w:val="008F611A"/>
    <w:rsid w:val="009015EE"/>
    <w:rsid w:val="009073E5"/>
    <w:rsid w:val="009268B8"/>
    <w:rsid w:val="00945F84"/>
    <w:rsid w:val="009605E3"/>
    <w:rsid w:val="009718AC"/>
    <w:rsid w:val="00972AC9"/>
    <w:rsid w:val="00992E35"/>
    <w:rsid w:val="009B0B47"/>
    <w:rsid w:val="009B65F5"/>
    <w:rsid w:val="009D1138"/>
    <w:rsid w:val="00A15DE2"/>
    <w:rsid w:val="00A2408A"/>
    <w:rsid w:val="00A2645E"/>
    <w:rsid w:val="00A27796"/>
    <w:rsid w:val="00A30109"/>
    <w:rsid w:val="00A30119"/>
    <w:rsid w:val="00A3384C"/>
    <w:rsid w:val="00A4016E"/>
    <w:rsid w:val="00A502D9"/>
    <w:rsid w:val="00A558B3"/>
    <w:rsid w:val="00A73F8D"/>
    <w:rsid w:val="00A755A6"/>
    <w:rsid w:val="00AB12F8"/>
    <w:rsid w:val="00AD6DF4"/>
    <w:rsid w:val="00B079A2"/>
    <w:rsid w:val="00B1734B"/>
    <w:rsid w:val="00B4129D"/>
    <w:rsid w:val="00B45A5A"/>
    <w:rsid w:val="00B53AC5"/>
    <w:rsid w:val="00B57217"/>
    <w:rsid w:val="00B6204E"/>
    <w:rsid w:val="00B70D67"/>
    <w:rsid w:val="00B90A40"/>
    <w:rsid w:val="00B96553"/>
    <w:rsid w:val="00BA15CA"/>
    <w:rsid w:val="00BA3182"/>
    <w:rsid w:val="00BB0CD5"/>
    <w:rsid w:val="00BB79E5"/>
    <w:rsid w:val="00BC54C7"/>
    <w:rsid w:val="00BD2BD2"/>
    <w:rsid w:val="00BE2BDD"/>
    <w:rsid w:val="00C018E2"/>
    <w:rsid w:val="00C0203E"/>
    <w:rsid w:val="00C055FF"/>
    <w:rsid w:val="00C14D6E"/>
    <w:rsid w:val="00C273E6"/>
    <w:rsid w:val="00C33A68"/>
    <w:rsid w:val="00C365DF"/>
    <w:rsid w:val="00C61A87"/>
    <w:rsid w:val="00C712C5"/>
    <w:rsid w:val="00C84148"/>
    <w:rsid w:val="00C94EEE"/>
    <w:rsid w:val="00CD1502"/>
    <w:rsid w:val="00CE1789"/>
    <w:rsid w:val="00CF4C6E"/>
    <w:rsid w:val="00D0388A"/>
    <w:rsid w:val="00D06C0A"/>
    <w:rsid w:val="00D458FB"/>
    <w:rsid w:val="00D56B83"/>
    <w:rsid w:val="00D7098F"/>
    <w:rsid w:val="00D96EDC"/>
    <w:rsid w:val="00DC024E"/>
    <w:rsid w:val="00DC13F0"/>
    <w:rsid w:val="00DD7F9C"/>
    <w:rsid w:val="00E01870"/>
    <w:rsid w:val="00E12156"/>
    <w:rsid w:val="00E21F1E"/>
    <w:rsid w:val="00E2236C"/>
    <w:rsid w:val="00E27FAA"/>
    <w:rsid w:val="00E40A06"/>
    <w:rsid w:val="00E42FBF"/>
    <w:rsid w:val="00E52C95"/>
    <w:rsid w:val="00E54EC2"/>
    <w:rsid w:val="00E766C0"/>
    <w:rsid w:val="00E82DF2"/>
    <w:rsid w:val="00E9009D"/>
    <w:rsid w:val="00EA12EF"/>
    <w:rsid w:val="00EA24F7"/>
    <w:rsid w:val="00EB00EA"/>
    <w:rsid w:val="00EB15AD"/>
    <w:rsid w:val="00EB7EA5"/>
    <w:rsid w:val="00EC69B5"/>
    <w:rsid w:val="00EE27BF"/>
    <w:rsid w:val="00F030FD"/>
    <w:rsid w:val="00F20AC8"/>
    <w:rsid w:val="00F252A9"/>
    <w:rsid w:val="00F32A75"/>
    <w:rsid w:val="00F33983"/>
    <w:rsid w:val="00F352B0"/>
    <w:rsid w:val="00F37226"/>
    <w:rsid w:val="00F40F12"/>
    <w:rsid w:val="00F50AA0"/>
    <w:rsid w:val="00F64607"/>
    <w:rsid w:val="00F65260"/>
    <w:rsid w:val="00F86CA2"/>
    <w:rsid w:val="00F90EA2"/>
    <w:rsid w:val="00F94530"/>
    <w:rsid w:val="00F9534F"/>
    <w:rsid w:val="00FA6D74"/>
    <w:rsid w:val="00FB54F3"/>
    <w:rsid w:val="00FB7027"/>
    <w:rsid w:val="00FB7109"/>
    <w:rsid w:val="00FC3212"/>
    <w:rsid w:val="00FC6616"/>
    <w:rsid w:val="00FC6E71"/>
    <w:rsid w:val="00FD33FA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33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63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4AB"/>
  </w:style>
  <w:style w:type="paragraph" w:styleId="Fuzeile">
    <w:name w:val="footer"/>
    <w:basedOn w:val="Standard"/>
    <w:link w:val="Fu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4AB"/>
  </w:style>
  <w:style w:type="paragraph" w:customStyle="1" w:styleId="Titel1">
    <w:name w:val="Titel_1"/>
    <w:basedOn w:val="Standard"/>
    <w:link w:val="Titel1Zchn"/>
    <w:qFormat/>
    <w:rsid w:val="00264E6F"/>
    <w:pPr>
      <w:suppressAutoHyphens/>
      <w:autoSpaceDE w:val="0"/>
      <w:autoSpaceDN w:val="0"/>
      <w:spacing w:after="0" w:line="800" w:lineRule="exact"/>
      <w:ind w:left="-1843"/>
      <w:textAlignment w:val="baseline"/>
    </w:pPr>
    <w:rPr>
      <w:rFonts w:ascii="Georgia" w:eastAsia="Calibri" w:hAnsi="Georgia" w:cs="Georgia"/>
      <w:color w:val="007BC1"/>
      <w:sz w:val="64"/>
      <w:szCs w:val="64"/>
    </w:rPr>
  </w:style>
  <w:style w:type="character" w:customStyle="1" w:styleId="Titel1Zchn">
    <w:name w:val="Titel_1 Zchn"/>
    <w:basedOn w:val="Absatz-Standardschriftart"/>
    <w:link w:val="Titel1"/>
    <w:rsid w:val="00264E6F"/>
    <w:rPr>
      <w:rFonts w:ascii="Georgia" w:eastAsia="Calibri" w:hAnsi="Georgia" w:cs="Georgia"/>
      <w:color w:val="007BC1"/>
      <w:sz w:val="64"/>
      <w:szCs w:val="64"/>
    </w:rPr>
  </w:style>
  <w:style w:type="character" w:styleId="Hyperlink">
    <w:name w:val="Hyperlink"/>
    <w:basedOn w:val="Absatz-Standardschriftart"/>
    <w:uiPriority w:val="99"/>
    <w:unhideWhenUsed/>
    <w:rsid w:val="00636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33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63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4AB"/>
  </w:style>
  <w:style w:type="paragraph" w:styleId="Fuzeile">
    <w:name w:val="footer"/>
    <w:basedOn w:val="Standard"/>
    <w:link w:val="FuzeileZchn"/>
    <w:uiPriority w:val="99"/>
    <w:unhideWhenUsed/>
    <w:rsid w:val="0024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4AB"/>
  </w:style>
  <w:style w:type="paragraph" w:customStyle="1" w:styleId="Titel1">
    <w:name w:val="Titel_1"/>
    <w:basedOn w:val="Standard"/>
    <w:link w:val="Titel1Zchn"/>
    <w:qFormat/>
    <w:rsid w:val="00264E6F"/>
    <w:pPr>
      <w:suppressAutoHyphens/>
      <w:autoSpaceDE w:val="0"/>
      <w:autoSpaceDN w:val="0"/>
      <w:spacing w:after="0" w:line="800" w:lineRule="exact"/>
      <w:ind w:left="-1843"/>
      <w:textAlignment w:val="baseline"/>
    </w:pPr>
    <w:rPr>
      <w:rFonts w:ascii="Georgia" w:eastAsia="Calibri" w:hAnsi="Georgia" w:cs="Georgia"/>
      <w:color w:val="007BC1"/>
      <w:sz w:val="64"/>
      <w:szCs w:val="64"/>
    </w:rPr>
  </w:style>
  <w:style w:type="character" w:customStyle="1" w:styleId="Titel1Zchn">
    <w:name w:val="Titel_1 Zchn"/>
    <w:basedOn w:val="Absatz-Standardschriftart"/>
    <w:link w:val="Titel1"/>
    <w:rsid w:val="00264E6F"/>
    <w:rPr>
      <w:rFonts w:ascii="Georgia" w:eastAsia="Calibri" w:hAnsi="Georgia" w:cs="Georgia"/>
      <w:color w:val="007BC1"/>
      <w:sz w:val="64"/>
      <w:szCs w:val="64"/>
    </w:rPr>
  </w:style>
  <w:style w:type="character" w:styleId="Hyperlink">
    <w:name w:val="Hyperlink"/>
    <w:basedOn w:val="Absatz-Standardschriftart"/>
    <w:uiPriority w:val="99"/>
    <w:unhideWhenUsed/>
    <w:rsid w:val="00636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 von Westphalen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Nesemann, Tim</dc:creator>
  <cp:lastModifiedBy>Nesemann, Tim</cp:lastModifiedBy>
  <cp:revision>4</cp:revision>
  <cp:lastPrinted>2012-11-16T10:39:00Z</cp:lastPrinted>
  <dcterms:created xsi:type="dcterms:W3CDTF">2013-04-19T15:16:00Z</dcterms:created>
  <dcterms:modified xsi:type="dcterms:W3CDTF">2013-04-22T09:00:00Z</dcterms:modified>
</cp:coreProperties>
</file>